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395311</wp:posOffset>
            </wp:positionH>
            <wp:positionV relativeFrom="page">
              <wp:posOffset>668224</wp:posOffset>
            </wp:positionV>
            <wp:extent cx="6677056" cy="937918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56" cy="937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8"/>
        <w:rPr>
          <w:rFonts w:ascii="Times New Roman"/>
        </w:rPr>
      </w:pPr>
    </w:p>
    <w:p>
      <w:pPr>
        <w:pStyle w:val="BodyText"/>
        <w:spacing w:line="218" w:lineRule="auto" w:before="1"/>
        <w:ind w:left="94" w:right="7613"/>
      </w:pPr>
      <w:r>
        <w:rPr>
          <w:spacing w:val="-2"/>
          <w:w w:val="105"/>
        </w:rPr>
        <w:t>Σχολικής παρακολούθησης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61" w:lineRule="auto"/>
        <w:ind w:left="549" w:right="6994" w:hanging="526"/>
      </w:pPr>
      <w:r>
        <w:rPr>
          <w:spacing w:val="-2"/>
        </w:rPr>
        <w:t>Ο</w:t>
      </w:r>
      <w:r>
        <w:rPr>
          <w:spacing w:val="-6"/>
        </w:rPr>
        <w:t> </w:t>
      </w:r>
      <w:r>
        <w:rPr>
          <w:spacing w:val="-2"/>
        </w:rPr>
        <w:t>Προϊστάμενος</w:t>
      </w:r>
      <w:r>
        <w:rPr>
          <w:spacing w:val="-8"/>
        </w:rPr>
        <w:t> </w:t>
      </w:r>
      <w:r>
        <w:rPr>
          <w:spacing w:val="-2"/>
        </w:rPr>
        <w:t>Τμήματος Προσωπικού</w:t>
      </w:r>
    </w:p>
    <w:sectPr>
      <w:type w:val="continuous"/>
      <w:pgSz w:w="11910" w:h="16840"/>
      <w:pgMar w:top="1040" w:bottom="280" w:left="1133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7"/>
      <w:szCs w:val="17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2025-02-11T07:44:33Z</dcterms:created>
  <dcterms:modified xsi:type="dcterms:W3CDTF">2025-02-11T07:44:33Z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